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E10CB8"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 xếp loại: …</w:t>
      </w:r>
    </w:p>
    <w:p w:rsidR="007E3C66" w:rsidRPr="007E3C66"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7E3C66" w:rsidRPr="007E3C66">
        <w:rPr>
          <w:b/>
          <w:sz w:val="28"/>
          <w:szCs w:val="28"/>
        </w:rPr>
        <w:t xml:space="preserve">Đảng ủy Trường Cao đẳng Lý Tự Trọng </w:t>
      </w:r>
    </w:p>
    <w:p w:rsidR="00693A03" w:rsidRDefault="007E3C66" w:rsidP="007E3C66">
      <w:pPr>
        <w:pStyle w:val="NormalWeb"/>
        <w:spacing w:before="0" w:beforeAutospacing="0" w:after="0" w:afterAutospacing="0"/>
        <w:ind w:left="6137" w:firstLine="343"/>
        <w:jc w:val="both"/>
        <w:rPr>
          <w:i/>
          <w:sz w:val="28"/>
          <w:szCs w:val="28"/>
        </w:rPr>
      </w:pPr>
      <w:r w:rsidRPr="007E3C66">
        <w:rPr>
          <w:b/>
          <w:sz w:val="28"/>
          <w:szCs w:val="28"/>
        </w:rPr>
        <w:t>Tp. Hồ Chí Minh</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6530AB">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943348">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693A03"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943348">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693A03"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EC722F"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EC722F"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6530AB">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shd w:val="clear" w:color="auto" w:fill="FFFF00"/>
          </w:tcPr>
          <w:p w:rsidR="00693A03" w:rsidRPr="006530AB" w:rsidRDefault="00693A03" w:rsidP="006530AB">
            <w:pPr>
              <w:pStyle w:val="NormalWeb"/>
              <w:spacing w:before="0" w:beforeAutospacing="0" w:after="0" w:afterAutospacing="0"/>
              <w:jc w:val="center"/>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EC722F"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EC722F"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EC722F"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943348">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shd w:val="clear" w:color="auto" w:fill="FFFF00"/>
            <w:vAlign w:val="center"/>
          </w:tcPr>
          <w:p w:rsidR="005B3E4B" w:rsidRDefault="005B3E4B" w:rsidP="005B3E4B">
            <w:pPr>
              <w:pStyle w:val="NormalWeb"/>
              <w:spacing w:before="0" w:beforeAutospacing="0" w:after="0" w:afterAutospacing="0"/>
              <w:jc w:val="center"/>
              <w:rPr>
                <w:b/>
                <w:sz w:val="20"/>
                <w:szCs w:val="20"/>
              </w:rPr>
            </w:pPr>
            <w:r>
              <w:rPr>
                <w:b/>
                <w:sz w:val="20"/>
                <w:szCs w:val="20"/>
              </w:rPr>
              <w:t>Có</w:t>
            </w:r>
          </w:p>
          <w:p w:rsidR="00EC722F" w:rsidRPr="006530AB" w:rsidRDefault="005B3E4B" w:rsidP="005B3E4B">
            <w:pPr>
              <w:pStyle w:val="NormalWeb"/>
              <w:spacing w:before="0" w:beforeAutospacing="0" w:after="0" w:afterAutospacing="0"/>
              <w:jc w:val="center"/>
              <w:rPr>
                <w:b/>
                <w:sz w:val="20"/>
                <w:szCs w:val="20"/>
              </w:rPr>
            </w:pPr>
            <w:r w:rsidRPr="006530AB">
              <w:rPr>
                <w:b/>
                <w:sz w:val="20"/>
                <w:szCs w:val="20"/>
              </w:rPr>
              <w:t>Đầy đủ</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5B3E4B" w:rsidTr="005B3E4B">
        <w:tc>
          <w:tcPr>
            <w:tcW w:w="636" w:type="dxa"/>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w:t>
            </w:r>
            <w:r w:rsidRPr="00DA3BFB">
              <w:rPr>
                <w:spacing w:val="-6"/>
              </w:rPr>
              <w:lastRenderedPageBreak/>
              <w:t>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5B3E4B" w:rsidRPr="00DA3BFB" w:rsidRDefault="005B3E4B"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5B3E4B" w:rsidRPr="00DA3BFB" w:rsidRDefault="005B3E4B"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5B3E4B" w:rsidRPr="00DA3BFB" w:rsidRDefault="005B3E4B" w:rsidP="003C300E">
            <w:pPr>
              <w:pStyle w:val="NormalWeb"/>
              <w:numPr>
                <w:ilvl w:val="0"/>
                <w:numId w:val="1"/>
              </w:numPr>
              <w:spacing w:before="0" w:beforeAutospacing="0" w:after="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shd w:val="clear" w:color="auto" w:fill="FFFF00"/>
          </w:tcPr>
          <w:p w:rsidR="005B3E4B" w:rsidRPr="003C300E" w:rsidRDefault="005B3E4B" w:rsidP="000F72E0">
            <w:pPr>
              <w:pStyle w:val="NormalWeb"/>
              <w:spacing w:before="0" w:beforeAutospacing="0" w:after="0" w:afterAutospacing="0"/>
              <w:jc w:val="both"/>
              <w:rPr>
                <w:sz w:val="20"/>
                <w:szCs w:val="20"/>
              </w:rPr>
            </w:pPr>
            <w:r w:rsidRPr="003C300E">
              <w:rPr>
                <w:sz w:val="20"/>
                <w:szCs w:val="20"/>
              </w:rPr>
              <w:lastRenderedPageBreak/>
              <w:t xml:space="preserve">100% xếp loại “hoàn </w:t>
            </w:r>
            <w:r w:rsidRPr="003C300E">
              <w:rPr>
                <w:sz w:val="20"/>
                <w:szCs w:val="20"/>
              </w:rPr>
              <w:lastRenderedPageBreak/>
              <w:t>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p>
        </w:tc>
        <w:tc>
          <w:tcPr>
            <w:tcW w:w="992" w:type="dxa"/>
          </w:tcPr>
          <w:p w:rsidR="005B3E4B" w:rsidRPr="003C300E" w:rsidRDefault="005B3E4B" w:rsidP="003C300E">
            <w:pPr>
              <w:pStyle w:val="NormalWeb"/>
              <w:spacing w:before="0" w:beforeAutospacing="0" w:after="0" w:afterAutospacing="0"/>
              <w:jc w:val="both"/>
              <w:rPr>
                <w:sz w:val="20"/>
                <w:szCs w:val="20"/>
              </w:rPr>
            </w:pPr>
          </w:p>
        </w:tc>
        <w:tc>
          <w:tcPr>
            <w:tcW w:w="1134" w:type="dxa"/>
          </w:tcPr>
          <w:p w:rsidR="005B3E4B" w:rsidRPr="003C300E" w:rsidRDefault="005B3E4B" w:rsidP="003C300E">
            <w:pPr>
              <w:pStyle w:val="NormalWeb"/>
              <w:spacing w:before="0" w:beforeAutospacing="0" w:after="0" w:afterAutospacing="0"/>
              <w:jc w:val="both"/>
              <w:rPr>
                <w:sz w:val="20"/>
                <w:szCs w:val="20"/>
              </w:rPr>
            </w:pPr>
          </w:p>
        </w:tc>
      </w:tr>
      <w:tr w:rsidR="005B3E4B" w:rsidRPr="007B477B" w:rsidTr="006530AB">
        <w:tc>
          <w:tcPr>
            <w:tcW w:w="10348" w:type="dxa"/>
            <w:gridSpan w:val="6"/>
            <w:shd w:val="clear" w:color="auto" w:fill="auto"/>
          </w:tcPr>
          <w:p w:rsidR="005B3E4B" w:rsidRPr="00DA3BFB" w:rsidRDefault="005B3E4B" w:rsidP="003C300E">
            <w:pPr>
              <w:pStyle w:val="NormalWeb"/>
              <w:spacing w:before="0" w:beforeAutospacing="0" w:after="0" w:afterAutospacing="0"/>
              <w:jc w:val="both"/>
              <w:rPr>
                <w:b/>
                <w:i/>
              </w:rPr>
            </w:pPr>
            <w:r w:rsidRPr="00DA3BFB">
              <w:rPr>
                <w:b/>
                <w:i/>
              </w:rPr>
              <w:lastRenderedPageBreak/>
              <w:t>2.</w:t>
            </w:r>
            <w:r>
              <w:rPr>
                <w:b/>
                <w:i/>
              </w:rPr>
              <w:t xml:space="preserve"> </w:t>
            </w:r>
            <w:r w:rsidRPr="00DA3BFB">
              <w:rPr>
                <w:b/>
                <w:i/>
              </w:rPr>
              <w:t>Đối với ban thường vụ quận ủy, huyện ủy, đảng ủy trực thuộc Thành ủy</w:t>
            </w:r>
          </w:p>
        </w:tc>
      </w:tr>
      <w:tr w:rsidR="005B3E4B" w:rsidTr="005B3E4B">
        <w:tc>
          <w:tcPr>
            <w:tcW w:w="636" w:type="dxa"/>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5B3E4B" w:rsidRPr="00DA3BFB" w:rsidRDefault="005B3E4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shd w:val="clear" w:color="auto" w:fill="FFFF00"/>
          </w:tcPr>
          <w:p w:rsidR="005B3E4B" w:rsidRPr="003C300E" w:rsidRDefault="005B3E4B" w:rsidP="000F72E0">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p>
        </w:tc>
        <w:tc>
          <w:tcPr>
            <w:tcW w:w="992" w:type="dxa"/>
          </w:tcPr>
          <w:p w:rsidR="005B3E4B" w:rsidRPr="003C300E" w:rsidRDefault="005B3E4B" w:rsidP="003C300E">
            <w:pPr>
              <w:pStyle w:val="NormalWeb"/>
              <w:spacing w:before="0" w:beforeAutospacing="0" w:after="0" w:afterAutospacing="0"/>
              <w:jc w:val="both"/>
              <w:rPr>
                <w:sz w:val="20"/>
                <w:szCs w:val="20"/>
              </w:rPr>
            </w:pPr>
          </w:p>
        </w:tc>
        <w:tc>
          <w:tcPr>
            <w:tcW w:w="1134" w:type="dxa"/>
          </w:tcPr>
          <w:p w:rsidR="005B3E4B" w:rsidRPr="003C300E" w:rsidRDefault="005B3E4B" w:rsidP="003C300E">
            <w:pPr>
              <w:pStyle w:val="NormalWeb"/>
              <w:spacing w:before="0" w:beforeAutospacing="0" w:after="0" w:afterAutospacing="0"/>
              <w:jc w:val="both"/>
              <w:rPr>
                <w:sz w:val="20"/>
                <w:szCs w:val="20"/>
              </w:rPr>
            </w:pPr>
          </w:p>
        </w:tc>
      </w:tr>
      <w:tr w:rsidR="005B3E4B" w:rsidTr="005B3E4B">
        <w:tc>
          <w:tcPr>
            <w:tcW w:w="636" w:type="dxa"/>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shd w:val="clear" w:color="auto" w:fill="FFFF00"/>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B3E4B" w:rsidTr="005B3E4B">
        <w:tc>
          <w:tcPr>
            <w:tcW w:w="636" w:type="dxa"/>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shd w:val="clear" w:color="auto" w:fill="FFFF00"/>
          </w:tcPr>
          <w:p w:rsidR="005B3E4B" w:rsidRPr="003C300E" w:rsidRDefault="005B3E4B" w:rsidP="000F72E0">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p>
        </w:tc>
        <w:tc>
          <w:tcPr>
            <w:tcW w:w="992" w:type="dxa"/>
          </w:tcPr>
          <w:p w:rsidR="005B3E4B" w:rsidRPr="003C300E" w:rsidRDefault="005B3E4B" w:rsidP="003C300E">
            <w:pPr>
              <w:pStyle w:val="NormalWeb"/>
              <w:spacing w:before="0" w:beforeAutospacing="0" w:after="0" w:afterAutospacing="0"/>
              <w:jc w:val="both"/>
              <w:rPr>
                <w:sz w:val="20"/>
                <w:szCs w:val="20"/>
              </w:rPr>
            </w:pPr>
          </w:p>
        </w:tc>
        <w:tc>
          <w:tcPr>
            <w:tcW w:w="1134" w:type="dxa"/>
          </w:tcPr>
          <w:p w:rsidR="005B3E4B" w:rsidRPr="003C300E" w:rsidRDefault="005B3E4B" w:rsidP="003C300E">
            <w:pPr>
              <w:pStyle w:val="NormalWeb"/>
              <w:spacing w:before="0" w:beforeAutospacing="0" w:after="0" w:afterAutospacing="0"/>
              <w:jc w:val="both"/>
              <w:rPr>
                <w:sz w:val="20"/>
                <w:szCs w:val="20"/>
              </w:rPr>
            </w:pPr>
          </w:p>
        </w:tc>
      </w:tr>
      <w:tr w:rsidR="005B3E4B" w:rsidTr="003C300E">
        <w:tc>
          <w:tcPr>
            <w:tcW w:w="10348" w:type="dxa"/>
            <w:gridSpan w:val="6"/>
          </w:tcPr>
          <w:p w:rsidR="005B3E4B" w:rsidRPr="00DA3BFB" w:rsidRDefault="005B3E4B"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5B3E4B" w:rsidTr="005B3E4B">
        <w:tc>
          <w:tcPr>
            <w:tcW w:w="636" w:type="dxa"/>
            <w:vMerge w:val="restart"/>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ml:space="preserve">, xây dựng và tổ chức </w:t>
            </w:r>
            <w:r w:rsidRPr="00DA3BFB">
              <w:rPr>
                <w:spacing w:val="-4"/>
              </w:rPr>
              <w:lastRenderedPageBreak/>
              <w:t>thực hiện các chủ trương, chương trình, kế hoạch công tác của cấp ủy trong năm.</w:t>
            </w:r>
          </w:p>
          <w:p w:rsidR="005B3E4B" w:rsidRPr="00DA3BFB" w:rsidRDefault="005B3E4B"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shd w:val="clear" w:color="auto" w:fill="FFFF00"/>
          </w:tcPr>
          <w:p w:rsidR="005B3E4B" w:rsidRDefault="005B3E4B" w:rsidP="005B3E4B">
            <w:pPr>
              <w:pStyle w:val="NormalWeb"/>
              <w:spacing w:before="0" w:beforeAutospacing="0" w:after="0" w:afterAutospacing="0"/>
              <w:jc w:val="center"/>
              <w:rPr>
                <w:b/>
                <w:sz w:val="20"/>
                <w:szCs w:val="20"/>
              </w:rPr>
            </w:pPr>
            <w:r>
              <w:rPr>
                <w:b/>
                <w:sz w:val="20"/>
                <w:szCs w:val="20"/>
              </w:rPr>
              <w:lastRenderedPageBreak/>
              <w:t>Có</w:t>
            </w:r>
          </w:p>
          <w:p w:rsidR="005B3E4B" w:rsidRDefault="005B3E4B" w:rsidP="005B3E4B">
            <w:pPr>
              <w:pStyle w:val="NormalWeb"/>
              <w:spacing w:before="0" w:beforeAutospacing="0" w:after="0" w:afterAutospacing="0"/>
              <w:jc w:val="center"/>
              <w:rPr>
                <w:b/>
                <w:sz w:val="20"/>
                <w:szCs w:val="20"/>
              </w:rPr>
            </w:pPr>
            <w:r w:rsidRPr="006530AB">
              <w:rPr>
                <w:b/>
                <w:sz w:val="20"/>
                <w:szCs w:val="20"/>
              </w:rPr>
              <w:t>Đầy đủ</w:t>
            </w:r>
          </w:p>
          <w:p w:rsidR="005B3E4B" w:rsidRPr="003C300E" w:rsidRDefault="005B3E4B" w:rsidP="003C300E">
            <w:pPr>
              <w:pStyle w:val="NormalWeb"/>
              <w:spacing w:before="0" w:beforeAutospacing="0" w:after="0" w:afterAutospacing="0"/>
              <w:jc w:val="both"/>
              <w:rPr>
                <w:sz w:val="20"/>
                <w:szCs w:val="20"/>
              </w:rPr>
            </w:pP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lastRenderedPageBreak/>
              <w:t xml:space="preserve">Có </w:t>
            </w:r>
          </w:p>
        </w:tc>
        <w:tc>
          <w:tcPr>
            <w:tcW w:w="992"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Không</w:t>
            </w:r>
          </w:p>
        </w:tc>
      </w:tr>
      <w:tr w:rsidR="005B3E4B" w:rsidTr="005B3E4B">
        <w:tc>
          <w:tcPr>
            <w:tcW w:w="636" w:type="dxa"/>
            <w:vMerge/>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 xml:space="preserve">thực hiện các nhiệm vụ chuyên môn </w:t>
            </w:r>
            <w:r w:rsidRPr="00DA3BFB">
              <w:rPr>
                <w:rStyle w:val="Emphasis"/>
                <w:i w:val="0"/>
              </w:rPr>
              <w:t>theo chức năng, nhiệm vụ được giao.</w:t>
            </w:r>
          </w:p>
        </w:tc>
        <w:tc>
          <w:tcPr>
            <w:tcW w:w="1134" w:type="dxa"/>
            <w:shd w:val="clear" w:color="auto" w:fill="FFFF00"/>
          </w:tcPr>
          <w:p w:rsidR="005B3E4B" w:rsidRPr="003C300E" w:rsidRDefault="005B3E4B"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5B3E4B" w:rsidTr="005B3E4B">
        <w:tc>
          <w:tcPr>
            <w:tcW w:w="636" w:type="dxa"/>
            <w:vMerge/>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shd w:val="clear" w:color="auto" w:fill="FFFF00"/>
          </w:tcPr>
          <w:p w:rsidR="005B3E4B" w:rsidRPr="003C300E" w:rsidRDefault="005B3E4B"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B3E4B" w:rsidRPr="0030126D" w:rsidTr="003C300E">
        <w:tc>
          <w:tcPr>
            <w:tcW w:w="10348" w:type="dxa"/>
            <w:gridSpan w:val="6"/>
          </w:tcPr>
          <w:p w:rsidR="005B3E4B" w:rsidRPr="00DA3BFB" w:rsidRDefault="005B3E4B"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B3E4B" w:rsidTr="006530AB">
        <w:tc>
          <w:tcPr>
            <w:tcW w:w="636" w:type="dxa"/>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shd w:val="clear" w:color="auto" w:fill="FFFF00"/>
          </w:tcPr>
          <w:p w:rsidR="005B3E4B" w:rsidRDefault="005B3E4B" w:rsidP="006530AB">
            <w:pPr>
              <w:pStyle w:val="NormalWeb"/>
              <w:spacing w:before="0" w:beforeAutospacing="0" w:after="0" w:afterAutospacing="0"/>
              <w:jc w:val="center"/>
              <w:rPr>
                <w:sz w:val="20"/>
                <w:szCs w:val="20"/>
              </w:rPr>
            </w:pPr>
          </w:p>
          <w:p w:rsidR="005B3E4B" w:rsidRDefault="005B3E4B" w:rsidP="006530AB">
            <w:pPr>
              <w:pStyle w:val="NormalWeb"/>
              <w:spacing w:before="0" w:beforeAutospacing="0" w:after="0" w:afterAutospacing="0"/>
              <w:jc w:val="center"/>
              <w:rPr>
                <w:b/>
                <w:sz w:val="20"/>
                <w:szCs w:val="20"/>
              </w:rPr>
            </w:pPr>
            <w:r>
              <w:rPr>
                <w:b/>
                <w:sz w:val="20"/>
                <w:szCs w:val="20"/>
              </w:rPr>
              <w:t>Có</w:t>
            </w:r>
          </w:p>
          <w:p w:rsidR="005B3E4B" w:rsidRDefault="005B3E4B" w:rsidP="006530AB">
            <w:pPr>
              <w:pStyle w:val="NormalWeb"/>
              <w:spacing w:before="0" w:beforeAutospacing="0" w:after="0" w:afterAutospacing="0"/>
              <w:jc w:val="center"/>
              <w:rPr>
                <w:b/>
                <w:sz w:val="20"/>
                <w:szCs w:val="20"/>
              </w:rPr>
            </w:pPr>
            <w:r w:rsidRPr="006530AB">
              <w:rPr>
                <w:b/>
                <w:sz w:val="20"/>
                <w:szCs w:val="20"/>
              </w:rPr>
              <w:t>Đầy đủ</w:t>
            </w: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7E3C66">
            <w:pPr>
              <w:pStyle w:val="NormalWeb"/>
              <w:spacing w:before="0" w:beforeAutospacing="0" w:after="0" w:afterAutospacing="0"/>
              <w:jc w:val="center"/>
              <w:rPr>
                <w:b/>
                <w:sz w:val="20"/>
                <w:szCs w:val="20"/>
              </w:rPr>
            </w:pPr>
            <w:r>
              <w:rPr>
                <w:b/>
                <w:sz w:val="20"/>
                <w:szCs w:val="20"/>
              </w:rPr>
              <w:t>Có</w:t>
            </w:r>
          </w:p>
          <w:p w:rsidR="005B3E4B" w:rsidRDefault="005B3E4B" w:rsidP="007E3C66">
            <w:pPr>
              <w:pStyle w:val="NormalWeb"/>
              <w:spacing w:before="0" w:beforeAutospacing="0" w:after="0" w:afterAutospacing="0"/>
              <w:jc w:val="center"/>
              <w:rPr>
                <w:b/>
                <w:sz w:val="20"/>
                <w:szCs w:val="20"/>
              </w:rPr>
            </w:pPr>
            <w:r w:rsidRPr="006530AB">
              <w:rPr>
                <w:b/>
                <w:sz w:val="20"/>
                <w:szCs w:val="20"/>
              </w:rPr>
              <w:t>Đầy đủ</w:t>
            </w: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6530AB">
            <w:pPr>
              <w:pStyle w:val="NormalWeb"/>
              <w:spacing w:before="0" w:beforeAutospacing="0" w:after="0" w:afterAutospacing="0"/>
              <w:jc w:val="center"/>
              <w:rPr>
                <w:b/>
                <w:sz w:val="20"/>
                <w:szCs w:val="20"/>
              </w:rPr>
            </w:pPr>
          </w:p>
          <w:p w:rsidR="005B3E4B" w:rsidRDefault="005B3E4B" w:rsidP="007E3C66">
            <w:pPr>
              <w:pStyle w:val="NormalWeb"/>
              <w:spacing w:before="0" w:beforeAutospacing="0" w:after="0" w:afterAutospacing="0"/>
              <w:jc w:val="center"/>
              <w:rPr>
                <w:b/>
                <w:sz w:val="20"/>
                <w:szCs w:val="20"/>
              </w:rPr>
            </w:pPr>
            <w:r>
              <w:rPr>
                <w:b/>
                <w:sz w:val="20"/>
                <w:szCs w:val="20"/>
              </w:rPr>
              <w:t>Có</w:t>
            </w:r>
          </w:p>
          <w:p w:rsidR="005B3E4B" w:rsidRDefault="005B3E4B" w:rsidP="007E3C66">
            <w:pPr>
              <w:pStyle w:val="NormalWeb"/>
              <w:spacing w:before="0" w:beforeAutospacing="0" w:after="0" w:afterAutospacing="0"/>
              <w:jc w:val="center"/>
              <w:rPr>
                <w:b/>
                <w:sz w:val="20"/>
                <w:szCs w:val="20"/>
              </w:rPr>
            </w:pPr>
            <w:r w:rsidRPr="006530AB">
              <w:rPr>
                <w:b/>
                <w:sz w:val="20"/>
                <w:szCs w:val="20"/>
              </w:rPr>
              <w:t>Đầy đủ</w:t>
            </w:r>
          </w:p>
          <w:p w:rsidR="005B3E4B" w:rsidRPr="006530AB" w:rsidRDefault="005B3E4B" w:rsidP="006530AB">
            <w:pPr>
              <w:pStyle w:val="NormalWeb"/>
              <w:spacing w:before="0" w:beforeAutospacing="0" w:after="0" w:afterAutospacing="0"/>
              <w:jc w:val="center"/>
              <w:rPr>
                <w:b/>
                <w:sz w:val="20"/>
                <w:szCs w:val="20"/>
              </w:rPr>
            </w:pPr>
          </w:p>
        </w:tc>
        <w:tc>
          <w:tcPr>
            <w:tcW w:w="1276" w:type="dxa"/>
          </w:tcPr>
          <w:p w:rsidR="005B3E4B" w:rsidRPr="003C300E" w:rsidRDefault="005B3E4B" w:rsidP="003C300E">
            <w:pPr>
              <w:pStyle w:val="NormalWeb"/>
              <w:spacing w:before="0" w:beforeAutospacing="0" w:after="0" w:afterAutospacing="0"/>
              <w:jc w:val="both"/>
              <w:rPr>
                <w:sz w:val="20"/>
                <w:szCs w:val="20"/>
              </w:rPr>
            </w:pPr>
          </w:p>
        </w:tc>
        <w:tc>
          <w:tcPr>
            <w:tcW w:w="992" w:type="dxa"/>
          </w:tcPr>
          <w:p w:rsidR="005B3E4B" w:rsidRPr="003C300E" w:rsidRDefault="005B3E4B" w:rsidP="003C300E">
            <w:pPr>
              <w:pStyle w:val="NormalWeb"/>
              <w:spacing w:before="0" w:beforeAutospacing="0" w:after="0" w:afterAutospacing="0"/>
              <w:jc w:val="both"/>
              <w:rPr>
                <w:sz w:val="20"/>
                <w:szCs w:val="20"/>
              </w:rPr>
            </w:pPr>
          </w:p>
        </w:tc>
        <w:tc>
          <w:tcPr>
            <w:tcW w:w="1134" w:type="dxa"/>
          </w:tcPr>
          <w:p w:rsidR="005B3E4B" w:rsidRPr="003C300E" w:rsidRDefault="005B3E4B" w:rsidP="003C300E">
            <w:pPr>
              <w:pStyle w:val="NormalWeb"/>
              <w:spacing w:before="0" w:beforeAutospacing="0" w:after="0" w:afterAutospacing="0"/>
              <w:jc w:val="both"/>
              <w:rPr>
                <w:sz w:val="20"/>
                <w:szCs w:val="20"/>
              </w:rPr>
            </w:pPr>
          </w:p>
        </w:tc>
      </w:tr>
      <w:tr w:rsidR="005B3E4B" w:rsidTr="006530AB">
        <w:tc>
          <w:tcPr>
            <w:tcW w:w="636" w:type="dxa"/>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shd w:val="clear" w:color="auto" w:fill="FFFF00"/>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B3E4B" w:rsidTr="003C300E">
        <w:tc>
          <w:tcPr>
            <w:tcW w:w="10348" w:type="dxa"/>
            <w:gridSpan w:val="6"/>
          </w:tcPr>
          <w:p w:rsidR="005B3E4B" w:rsidRPr="00DA3BFB" w:rsidRDefault="005B3E4B"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5B3E4B" w:rsidTr="005B3E4B">
        <w:tc>
          <w:tcPr>
            <w:tcW w:w="636" w:type="dxa"/>
            <w:vMerge w:val="restart"/>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5B3E4B" w:rsidRPr="00DA3BFB" w:rsidRDefault="005B3E4B"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5B3E4B" w:rsidRPr="00DA3BFB" w:rsidRDefault="005B3E4B" w:rsidP="003C300E">
            <w:pPr>
              <w:pStyle w:val="NormalWeb"/>
              <w:numPr>
                <w:ilvl w:val="0"/>
                <w:numId w:val="1"/>
              </w:numPr>
              <w:spacing w:before="0" w:beforeAutospacing="0" w:after="0" w:afterAutospacing="0"/>
              <w:ind w:left="390" w:hanging="283"/>
              <w:jc w:val="both"/>
            </w:pPr>
            <w:r w:rsidRPr="00DA3BFB">
              <w:t xml:space="preserve">Việc chấp hành đường lối, chủ trương của </w:t>
            </w:r>
            <w:r w:rsidRPr="00DA3BFB">
              <w:lastRenderedPageBreak/>
              <w:t>Đảng, pháp luật của Nhà nước</w:t>
            </w:r>
          </w:p>
          <w:p w:rsidR="005B3E4B" w:rsidRPr="00DA3BFB" w:rsidRDefault="005B3E4B"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shd w:val="clear" w:color="auto" w:fill="FFFF00"/>
          </w:tcPr>
          <w:p w:rsidR="005B3E4B" w:rsidRPr="003C300E" w:rsidRDefault="005B3E4B" w:rsidP="003C300E">
            <w:pPr>
              <w:pStyle w:val="NormalWeb"/>
              <w:spacing w:before="0" w:beforeAutospacing="0" w:after="0" w:afterAutospacing="0"/>
              <w:jc w:val="both"/>
              <w:rPr>
                <w:sz w:val="20"/>
                <w:szCs w:val="20"/>
              </w:rPr>
            </w:pPr>
            <w:r w:rsidRPr="003C300E">
              <w:rPr>
                <w:sz w:val="20"/>
                <w:szCs w:val="20"/>
              </w:rPr>
              <w:lastRenderedPageBreak/>
              <w:t>100% các đơn vị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p>
        </w:tc>
        <w:tc>
          <w:tcPr>
            <w:tcW w:w="992" w:type="dxa"/>
          </w:tcPr>
          <w:p w:rsidR="005B3E4B" w:rsidRPr="003C300E" w:rsidRDefault="005B3E4B" w:rsidP="003C300E">
            <w:pPr>
              <w:pStyle w:val="NormalWeb"/>
              <w:spacing w:before="0" w:beforeAutospacing="0" w:after="0" w:afterAutospacing="0"/>
              <w:jc w:val="both"/>
              <w:rPr>
                <w:sz w:val="20"/>
                <w:szCs w:val="20"/>
              </w:rPr>
            </w:pPr>
          </w:p>
        </w:tc>
        <w:tc>
          <w:tcPr>
            <w:tcW w:w="1134" w:type="dxa"/>
          </w:tcPr>
          <w:p w:rsidR="005B3E4B" w:rsidRPr="003C300E" w:rsidRDefault="005B3E4B" w:rsidP="003C300E">
            <w:pPr>
              <w:pStyle w:val="NormalWeb"/>
              <w:spacing w:before="0" w:beforeAutospacing="0" w:after="0" w:afterAutospacing="0"/>
              <w:jc w:val="both"/>
              <w:rPr>
                <w:sz w:val="20"/>
                <w:szCs w:val="20"/>
              </w:rPr>
            </w:pPr>
          </w:p>
        </w:tc>
      </w:tr>
      <w:tr w:rsidR="005B3E4B" w:rsidTr="005B3E4B">
        <w:tc>
          <w:tcPr>
            <w:tcW w:w="636" w:type="dxa"/>
            <w:vMerge/>
          </w:tcPr>
          <w:p w:rsidR="005B3E4B" w:rsidRPr="00DA3BFB" w:rsidRDefault="005B3E4B" w:rsidP="003C300E">
            <w:pPr>
              <w:pStyle w:val="NormalWeb"/>
              <w:spacing w:before="0" w:beforeAutospacing="0" w:after="0" w:afterAutospacing="0"/>
              <w:jc w:val="center"/>
              <w:rPr>
                <w:i/>
              </w:rPr>
            </w:pPr>
          </w:p>
        </w:tc>
        <w:tc>
          <w:tcPr>
            <w:tcW w:w="5176" w:type="dxa"/>
          </w:tcPr>
          <w:p w:rsidR="005B3E4B" w:rsidRPr="00DA3BFB" w:rsidRDefault="005B3E4B"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shd w:val="clear" w:color="auto" w:fill="FFFF00"/>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B3E4B" w:rsidTr="006530AB">
        <w:tc>
          <w:tcPr>
            <w:tcW w:w="636" w:type="dxa"/>
          </w:tcPr>
          <w:p w:rsidR="005B3E4B" w:rsidRPr="00DA3BFB" w:rsidRDefault="005B3E4B" w:rsidP="003C300E">
            <w:pPr>
              <w:pStyle w:val="NormalWeb"/>
              <w:spacing w:before="0" w:beforeAutospacing="0" w:after="0" w:afterAutospacing="0"/>
              <w:jc w:val="center"/>
              <w:rPr>
                <w:b/>
              </w:rPr>
            </w:pPr>
            <w:r w:rsidRPr="00DA3BFB">
              <w:rPr>
                <w:b/>
              </w:rPr>
              <w:t>III</w:t>
            </w:r>
          </w:p>
        </w:tc>
        <w:tc>
          <w:tcPr>
            <w:tcW w:w="5176" w:type="dxa"/>
          </w:tcPr>
          <w:p w:rsidR="005B3E4B" w:rsidRPr="00DA3BFB" w:rsidRDefault="005B3E4B"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shd w:val="clear" w:color="auto" w:fill="FFFF00"/>
          </w:tcPr>
          <w:p w:rsidR="005B3E4B" w:rsidRPr="003C300E" w:rsidRDefault="005B3E4B"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5B3E4B" w:rsidRPr="003C300E" w:rsidRDefault="005B3E4B"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5B3E4B" w:rsidRPr="003C300E" w:rsidRDefault="005B3E4B"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5B3E4B" w:rsidRPr="003C300E" w:rsidRDefault="005B3E4B" w:rsidP="003C300E">
            <w:pPr>
              <w:pStyle w:val="NormalWeb"/>
              <w:spacing w:before="0" w:beforeAutospacing="0" w:after="0" w:afterAutospacing="0"/>
              <w:jc w:val="both"/>
              <w:rPr>
                <w:b/>
                <w:i/>
                <w:sz w:val="20"/>
                <w:szCs w:val="20"/>
              </w:rPr>
            </w:pPr>
            <w:r w:rsidRPr="003C300E">
              <w:rPr>
                <w:sz w:val="20"/>
                <w:szCs w:val="20"/>
              </w:rPr>
              <w:t>Khắc phục dưới 60%</w:t>
            </w:r>
          </w:p>
        </w:tc>
      </w:tr>
    </w:tbl>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r w:rsidR="006530AB" w:rsidRPr="006530AB">
        <w:rPr>
          <w:rFonts w:eastAsia="Times New Roman" w:cs="Times New Roman"/>
          <w:b/>
          <w:sz w:val="26"/>
          <w:szCs w:val="26"/>
        </w:rPr>
        <w:t>Xuất sắc</w:t>
      </w:r>
    </w:p>
    <w:p w:rsidR="00693A03" w:rsidRPr="006530AB"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Đề nghị xếp loại mức chất lượng: </w:t>
      </w:r>
      <w:r w:rsidR="006530AB" w:rsidRPr="006530AB">
        <w:rPr>
          <w:rFonts w:eastAsia="Times New Roman" w:cs="Times New Roman"/>
          <w:b/>
          <w:sz w:val="26"/>
          <w:szCs w:val="26"/>
        </w:rPr>
        <w:t>Hoàn thành xuất sắc nhiệm vụ</w:t>
      </w:r>
    </w:p>
    <w:p w:rsidR="00693A03" w:rsidRPr="00DA3BFB" w:rsidRDefault="00693A03" w:rsidP="00DA3BFB">
      <w:pPr>
        <w:spacing w:after="0" w:line="240" w:lineRule="auto"/>
        <w:ind w:firstLine="720"/>
        <w:jc w:val="both"/>
        <w:rPr>
          <w:rFonts w:eastAsia="Times New Roman" w:cs="Times New Roman"/>
          <w:b/>
          <w:i/>
          <w:iCs/>
          <w:sz w:val="26"/>
          <w:szCs w:val="26"/>
        </w:rPr>
      </w:pPr>
      <w:r w:rsidRPr="00DA3BFB">
        <w:rPr>
          <w:rFonts w:eastAsia="Times New Roman" w:cs="Times New Roman"/>
          <w:sz w:val="26"/>
          <w:szCs w:val="26"/>
        </w:rPr>
        <w:t>("Hoàn thành xuất sắc nhiệm vụ", "Hoàn thành tốt nhiệm vụ", "</w:t>
      </w:r>
      <w:bookmarkStart w:id="2" w:name="_GoBack"/>
      <w:bookmarkEnd w:id="2"/>
      <w:r w:rsidRPr="00DA3BFB">
        <w:rPr>
          <w:rFonts w:eastAsia="Times New Roman" w:cs="Times New Roman"/>
          <w:sz w:val="26"/>
          <w:szCs w:val="26"/>
        </w:rPr>
        <w:t>Hoàn thành nhiệm vụ", "Không hoàn thành nhiệm vụ").</w:t>
      </w:r>
    </w:p>
    <w:p w:rsidR="00383F0A" w:rsidRDefault="00383F0A" w:rsidP="00DA3BFB">
      <w:pPr>
        <w:spacing w:after="0" w:line="240" w:lineRule="auto"/>
        <w:ind w:firstLine="720"/>
        <w:jc w:val="both"/>
        <w:rPr>
          <w:rFonts w:eastAsia="Times New Roman" w:cs="Times New Roman"/>
          <w:i/>
          <w:iCs/>
          <w:sz w:val="26"/>
          <w:szCs w:val="26"/>
        </w:rPr>
      </w:pPr>
    </w:p>
    <w:p w:rsidR="00693A03" w:rsidRPr="00DA3BFB" w:rsidRDefault="00383F0A" w:rsidP="00383F0A">
      <w:pPr>
        <w:tabs>
          <w:tab w:val="center" w:pos="7088"/>
        </w:tabs>
        <w:spacing w:after="0" w:line="240" w:lineRule="auto"/>
        <w:ind w:firstLine="720"/>
        <w:jc w:val="both"/>
        <w:rPr>
          <w:rFonts w:eastAsia="Times New Roman" w:cs="Times New Roman"/>
          <w:b/>
          <w:sz w:val="26"/>
          <w:szCs w:val="26"/>
        </w:rPr>
      </w:pPr>
      <w:r>
        <w:rPr>
          <w:rFonts w:eastAsia="Times New Roman" w:cs="Times New Roman"/>
          <w:i/>
          <w:iCs/>
          <w:sz w:val="26"/>
          <w:szCs w:val="26"/>
        </w:rPr>
        <w:tab/>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C34" w:rsidRDefault="00E86C34" w:rsidP="00693A03">
      <w:pPr>
        <w:spacing w:after="0" w:line="240" w:lineRule="auto"/>
      </w:pPr>
      <w:r>
        <w:separator/>
      </w:r>
    </w:p>
  </w:endnote>
  <w:endnote w:type="continuationSeparator" w:id="0">
    <w:p w:rsidR="00E86C34" w:rsidRDefault="00E86C34"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C34" w:rsidRDefault="00E86C34" w:rsidP="00693A03">
      <w:pPr>
        <w:spacing w:after="0" w:line="240" w:lineRule="auto"/>
      </w:pPr>
      <w:r>
        <w:separator/>
      </w:r>
    </w:p>
  </w:footnote>
  <w:footnote w:type="continuationSeparator" w:id="0">
    <w:p w:rsidR="00E86C34" w:rsidRDefault="00E86C34"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5B3E4B">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65D8D"/>
    <w:rsid w:val="001E594D"/>
    <w:rsid w:val="002A12DD"/>
    <w:rsid w:val="0030126D"/>
    <w:rsid w:val="00383F0A"/>
    <w:rsid w:val="003C300E"/>
    <w:rsid w:val="00405F19"/>
    <w:rsid w:val="0046242E"/>
    <w:rsid w:val="00465BDD"/>
    <w:rsid w:val="004E3743"/>
    <w:rsid w:val="005B3E4B"/>
    <w:rsid w:val="005C3233"/>
    <w:rsid w:val="00607F41"/>
    <w:rsid w:val="006530AB"/>
    <w:rsid w:val="00663CC6"/>
    <w:rsid w:val="00693A03"/>
    <w:rsid w:val="006963B6"/>
    <w:rsid w:val="006C3C23"/>
    <w:rsid w:val="0073231A"/>
    <w:rsid w:val="00732320"/>
    <w:rsid w:val="007B477B"/>
    <w:rsid w:val="007E3C66"/>
    <w:rsid w:val="00835278"/>
    <w:rsid w:val="0085142A"/>
    <w:rsid w:val="00943348"/>
    <w:rsid w:val="0096426B"/>
    <w:rsid w:val="00C646C5"/>
    <w:rsid w:val="00CE6A3E"/>
    <w:rsid w:val="00D01359"/>
    <w:rsid w:val="00DA3BFB"/>
    <w:rsid w:val="00E10CB8"/>
    <w:rsid w:val="00E12CAF"/>
    <w:rsid w:val="00E31A67"/>
    <w:rsid w:val="00E86C34"/>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C97A3-AA15-4677-8304-2F481B341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HIEUTRUONG</cp:lastModifiedBy>
  <cp:revision>3</cp:revision>
  <cp:lastPrinted>2019-01-09T02:33:00Z</cp:lastPrinted>
  <dcterms:created xsi:type="dcterms:W3CDTF">2019-01-21T06:57:00Z</dcterms:created>
  <dcterms:modified xsi:type="dcterms:W3CDTF">2019-01-21T07:07:00Z</dcterms:modified>
</cp:coreProperties>
</file>